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08" w:rsidRPr="002E0316" w:rsidRDefault="00224A08" w:rsidP="00224A08">
      <w:pPr>
        <w:widowControl/>
        <w:spacing w:line="288" w:lineRule="atLeast"/>
        <w:rPr>
          <w:rFonts w:ascii="黑体" w:eastAsia="黑体" w:hAnsi="Arial" w:cs="Arial" w:hint="eastAsia"/>
          <w:color w:val="000000"/>
          <w:kern w:val="0"/>
          <w:sz w:val="32"/>
          <w:szCs w:val="32"/>
        </w:rPr>
      </w:pPr>
      <w:r w:rsidRPr="002E0316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5</w:t>
      </w:r>
    </w:p>
    <w:p w:rsidR="00224A08" w:rsidRDefault="00224A08" w:rsidP="00224A08">
      <w:pPr>
        <w:widowControl/>
        <w:spacing w:line="288" w:lineRule="atLeast"/>
        <w:rPr>
          <w:rFonts w:ascii="Arial" w:hAnsi="Arial" w:cs="Arial" w:hint="eastAsia"/>
          <w:color w:val="000000"/>
          <w:kern w:val="0"/>
          <w:sz w:val="44"/>
          <w:szCs w:val="44"/>
        </w:rPr>
      </w:pPr>
    </w:p>
    <w:p w:rsidR="00224A08" w:rsidRPr="00570E5A" w:rsidRDefault="00224A08" w:rsidP="00224A08">
      <w:pPr>
        <w:widowControl/>
        <w:spacing w:line="288" w:lineRule="atLeast"/>
        <w:jc w:val="center"/>
        <w:rPr>
          <w:rFonts w:ascii="方正小标宋_GBK" w:eastAsia="方正小标宋_GBK" w:hAnsi="Arial" w:cs="Arial" w:hint="eastAsia"/>
          <w:color w:val="000000"/>
          <w:kern w:val="0"/>
          <w:sz w:val="44"/>
          <w:szCs w:val="44"/>
        </w:rPr>
      </w:pPr>
      <w:r w:rsidRPr="00570E5A">
        <w:rPr>
          <w:rFonts w:ascii="方正小标宋_GBK" w:eastAsia="方正小标宋_GBK" w:hAnsi="Arial" w:cs="Arial" w:hint="eastAsia"/>
          <w:color w:val="000000"/>
          <w:kern w:val="0"/>
          <w:sz w:val="44"/>
          <w:szCs w:val="44"/>
        </w:rPr>
        <w:t>真实性承诺（样式）</w:t>
      </w:r>
    </w:p>
    <w:p w:rsidR="00224A08" w:rsidRPr="009A4D9F" w:rsidRDefault="00224A08" w:rsidP="00224A08">
      <w:pPr>
        <w:widowControl/>
        <w:spacing w:line="288" w:lineRule="atLeast"/>
        <w:rPr>
          <w:rFonts w:ascii="Arial" w:hAnsi="Arial" w:cs="Arial" w:hint="eastAsia"/>
          <w:color w:val="000000"/>
          <w:kern w:val="0"/>
          <w:sz w:val="44"/>
          <w:szCs w:val="44"/>
        </w:rPr>
      </w:pPr>
    </w:p>
    <w:p w:rsidR="00224A08" w:rsidRDefault="00224A08" w:rsidP="00224A08">
      <w:pPr>
        <w:widowControl/>
        <w:spacing w:line="288" w:lineRule="atLeast"/>
        <w:ind w:firstLineChars="200" w:firstLine="640"/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</w:pP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我单位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承诺</w:t>
      </w: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：在参加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青岛市</w:t>
      </w: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工程研究中心申报时，提交的所有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申报</w:t>
      </w: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材料均真实、有效、合法。如有不实之处，愿负相应责任，并承担由此产生的一切后果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。</w:t>
      </w:r>
    </w:p>
    <w:p w:rsidR="00224A08" w:rsidRDefault="00224A08" w:rsidP="00224A08">
      <w:pPr>
        <w:widowControl/>
        <w:spacing w:line="288" w:lineRule="atLeast"/>
        <w:jc w:val="right"/>
        <w:rPr>
          <w:rFonts w:ascii="仿宋" w:eastAsia="仿宋_GB2312" w:hAnsi="仿宋" w:cs="Arial" w:hint="eastAsia"/>
          <w:color w:val="000000"/>
          <w:kern w:val="0"/>
          <w:sz w:val="32"/>
          <w:szCs w:val="32"/>
        </w:rPr>
      </w:pPr>
    </w:p>
    <w:p w:rsidR="00224A08" w:rsidRPr="00533F21" w:rsidRDefault="00224A08" w:rsidP="00224A08">
      <w:pPr>
        <w:widowControl/>
        <w:spacing w:line="288" w:lineRule="atLeast"/>
        <w:jc w:val="right"/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</w:pPr>
      <w:r w:rsidRPr="00533F21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</w:t>
      </w:r>
      <w:r w:rsidRPr="00533F21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</w:t>
      </w:r>
      <w:r w:rsidRPr="00533F21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</w:t>
      </w:r>
      <w:r w:rsidRPr="00533F21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</w:t>
      </w:r>
      <w:r w:rsidRPr="00533F21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</w:t>
      </w:r>
      <w:r w:rsidRPr="00533F21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</w:t>
      </w:r>
      <w:r w:rsidRPr="00533F21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</w:t>
      </w:r>
      <w:r w:rsidRPr="00533F21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</w:t>
      </w:r>
      <w:r w:rsidRPr="00533F21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</w:t>
      </w:r>
      <w:r w:rsidRPr="00533F21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</w:t>
      </w:r>
      <w:r w:rsidRPr="00533F21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 </w:t>
      </w:r>
      <w:r w:rsidRPr="00533F21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</w:t>
      </w:r>
      <w:r w:rsidRPr="00533F21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</w:t>
      </w:r>
      <w:r w:rsidRPr="00533F21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</w:t>
      </w:r>
      <w:r w:rsidRPr="00533F21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</w:t>
      </w:r>
      <w:r w:rsidRPr="00533F21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</w:t>
      </w:r>
      <w:r w:rsidRPr="00533F21"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  <w:r w:rsidRPr="00533F21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  申报单位（盖章）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 </w:t>
      </w:r>
    </w:p>
    <w:tbl>
      <w:tblPr>
        <w:tblW w:w="1404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7"/>
      </w:tblGrid>
      <w:tr w:rsidR="00224A08" w:rsidRPr="00CC0AE1" w:rsidTr="00F132AF">
        <w:trPr>
          <w:trHeight w:val="285"/>
        </w:trPr>
        <w:tc>
          <w:tcPr>
            <w:tcW w:w="14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24A08" w:rsidRPr="002E0316" w:rsidRDefault="00224A08" w:rsidP="00F132AF">
            <w:pPr>
              <w:widowControl/>
              <w:jc w:val="left"/>
              <w:rPr>
                <w:rFonts w:ascii="黑体" w:eastAsia="黑体" w:hint="eastAsia"/>
                <w:kern w:val="0"/>
                <w:sz w:val="24"/>
              </w:rPr>
            </w:pPr>
            <w:r w:rsidRPr="00533F21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533F21"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533F21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533F21"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533F21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533F21"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533F21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533F21"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533F21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533F21"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533F21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533F21"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533F21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533F21"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533F21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533F21"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533F21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533F21"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33F21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533F21"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533F21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533F21"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533F21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533F21"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 xml:space="preserve">年 </w:t>
            </w:r>
            <w:r w:rsidRPr="00533F21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533F21"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 xml:space="preserve"> 月 </w:t>
            </w:r>
            <w:r w:rsidRPr="00533F21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  <w:r w:rsidRPr="00533F21"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 xml:space="preserve"> 日</w:t>
            </w:r>
            <w:r>
              <w:rPr>
                <w:rFonts w:ascii="仿宋_GB2312" w:eastAsia="仿宋_GB2312" w:hAnsi="仿宋" w:cs="Arial" w:hint="eastAsia"/>
                <w:color w:val="000000"/>
                <w:kern w:val="0"/>
                <w:sz w:val="32"/>
                <w:szCs w:val="32"/>
              </w:rPr>
              <w:t xml:space="preserve">  </w:t>
            </w:r>
            <w:bookmarkStart w:id="0" w:name="_GoBack"/>
            <w:bookmarkEnd w:id="0"/>
          </w:p>
        </w:tc>
      </w:tr>
    </w:tbl>
    <w:p w:rsidR="00E805B2" w:rsidRDefault="00E805B2"/>
    <w:sectPr w:rsidR="00E805B2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DB8" w:rsidRPr="00536DBE" w:rsidRDefault="00224A08" w:rsidP="00CC2DB8">
    <w:pPr>
      <w:pStyle w:val="a3"/>
      <w:framePr w:wrap="around" w:vAnchor="text" w:hAnchor="margin" w:xAlign="outside" w:y="1"/>
      <w:rPr>
        <w:rStyle w:val="a5"/>
        <w:rFonts w:hint="eastAsia"/>
        <w:sz w:val="28"/>
        <w:szCs w:val="28"/>
      </w:rPr>
    </w:pPr>
    <w:r w:rsidRPr="00536DBE">
      <w:rPr>
        <w:sz w:val="28"/>
        <w:szCs w:val="28"/>
      </w:rPr>
      <w:t>―</w:t>
    </w:r>
    <w:r>
      <w:rPr>
        <w:rFonts w:hint="eastAsia"/>
        <w:sz w:val="28"/>
        <w:szCs w:val="28"/>
      </w:rPr>
      <w:t xml:space="preserve"> </w:t>
    </w:r>
    <w:r w:rsidRPr="00536DBE">
      <w:rPr>
        <w:rStyle w:val="a5"/>
        <w:sz w:val="28"/>
        <w:szCs w:val="28"/>
      </w:rPr>
      <w:fldChar w:fldCharType="begin"/>
    </w:r>
    <w:r w:rsidRPr="00536DBE">
      <w:rPr>
        <w:rStyle w:val="a5"/>
        <w:sz w:val="28"/>
        <w:szCs w:val="28"/>
      </w:rPr>
      <w:instrText xml:space="preserve">PAGE  </w:instrText>
    </w:r>
    <w:r w:rsidRPr="00536DBE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 w:rsidRPr="00536DBE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 w:rsidRPr="00536DBE">
      <w:rPr>
        <w:sz w:val="28"/>
        <w:szCs w:val="28"/>
      </w:rPr>
      <w:t>―</w:t>
    </w:r>
    <w:r>
      <w:rPr>
        <w:rFonts w:hint="eastAsia"/>
        <w:sz w:val="28"/>
        <w:szCs w:val="28"/>
      </w:rPr>
      <w:t xml:space="preserve">   </w:t>
    </w:r>
  </w:p>
  <w:p w:rsidR="00CC2DB8" w:rsidRDefault="00224A0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08"/>
    <w:rsid w:val="00224A08"/>
    <w:rsid w:val="00E8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A05F3"/>
  <w15:chartTrackingRefBased/>
  <w15:docId w15:val="{4480405B-461B-491C-AFE3-7FAF5268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24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224A0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24A08"/>
  </w:style>
  <w:style w:type="character" w:customStyle="1" w:styleId="Char">
    <w:name w:val="页脚 Char"/>
    <w:link w:val="a3"/>
    <w:uiPriority w:val="99"/>
    <w:rsid w:val="00224A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P R C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2022-03-19T14:13:00Z</dcterms:created>
  <dcterms:modified xsi:type="dcterms:W3CDTF">2022-03-19T14:14:00Z</dcterms:modified>
</cp:coreProperties>
</file>